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Project Approval Sheet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drawing>
          <wp:inline distT="0" distB="0" distL="0" distR="0">
            <wp:extent cx="1295400" cy="1287780"/>
            <wp:effectExtent l="19050" t="0" r="0" b="0"/>
            <wp:docPr id="2" name="Picture 1" descr="E:\MEData\ME_DISSRT_FORMAT\SIPNA_CO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:\MEData\ME_DISSRT_FORMAT\SIPNA_COE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 Entitled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“&lt;Title of Project&gt;”</w:t>
      </w: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&lt;Name of Students&gt;</w:t>
      </w: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approved for the degree of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Bachelors of Engineering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</w:t>
      </w:r>
      <w:r>
        <w:rPr>
          <w:rFonts w:ascii="Times New Roman" w:hAnsi="Times New Roman" w:cs="Times New Roman"/>
          <w:b/>
          <w:sz w:val="32"/>
          <w:szCs w:val="32"/>
        </w:rPr>
        <w:br w:type="textWrapping"/>
      </w:r>
      <w:r>
        <w:rPr>
          <w:rFonts w:ascii="Times New Roman" w:hAnsi="Times New Roman" w:cs="Times New Roman"/>
          <w:b/>
          <w:sz w:val="32"/>
          <w:szCs w:val="32"/>
        </w:rPr>
        <w:t>Computer Science &amp; Engineering</w:t>
      </w: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Sant Gadge Baba Amravati University, Amravati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Internal Examiner: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External Examiner: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Name: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Date:</w:t>
      </w:r>
    </w:p>
    <w:sectPr>
      <w:pgSz w:w="11906" w:h="16838"/>
      <w:pgMar w:top="1440" w:right="1440" w:bottom="1440" w:left="216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4C"/>
    <w:rsid w:val="001531B0"/>
    <w:rsid w:val="004268C9"/>
    <w:rsid w:val="005143CB"/>
    <w:rsid w:val="005C0412"/>
    <w:rsid w:val="0060113A"/>
    <w:rsid w:val="007F304C"/>
    <w:rsid w:val="00B92219"/>
    <w:rsid w:val="00BE09A8"/>
    <w:rsid w:val="00C6373D"/>
    <w:rsid w:val="00D5466A"/>
    <w:rsid w:val="00F1145C"/>
    <w:rsid w:val="00FA72AB"/>
    <w:rsid w:val="00FE126F"/>
    <w:rsid w:val="446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3</TotalTime>
  <ScaleCrop>false</ScaleCrop>
  <LinksUpToDate>false</LinksUpToDate>
  <CharactersWithSpaces>299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2018-03-15T07:38:00Z</dcterms:created>
  <dc:creator>SRN</dc:creator>
  <cp:lastModifiedBy>Prof. R. S. Lande</cp:lastModifiedBy>
  <dcterms:modified xsi:type="dcterms:W3CDTF">2019-04-09T09:10:42Z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